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AAD58" w14:textId="6275133E" w:rsidR="000A44C3" w:rsidRPr="000A44C3" w:rsidRDefault="005605D4" w:rsidP="000A44C3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Canadians </w:t>
      </w:r>
      <w:r w:rsidR="00A5601F">
        <w:rPr>
          <w:rFonts w:ascii="Arial" w:hAnsi="Arial" w:cs="Arial"/>
          <w:b/>
          <w:bCs/>
          <w:sz w:val="24"/>
          <w:szCs w:val="24"/>
          <w:lang w:val="en-US"/>
        </w:rPr>
        <w:t xml:space="preserve">Need </w:t>
      </w:r>
      <w:r w:rsidR="004C3812">
        <w:rPr>
          <w:rFonts w:ascii="Arial" w:hAnsi="Arial" w:cs="Arial"/>
          <w:b/>
          <w:bCs/>
          <w:sz w:val="24"/>
          <w:szCs w:val="24"/>
          <w:lang w:val="en-US"/>
        </w:rPr>
        <w:t xml:space="preserve">Fact-Based, </w:t>
      </w:r>
      <w:r w:rsidR="003563F3">
        <w:rPr>
          <w:rFonts w:ascii="Arial" w:hAnsi="Arial" w:cs="Arial"/>
          <w:b/>
          <w:bCs/>
          <w:sz w:val="24"/>
          <w:szCs w:val="24"/>
          <w:lang w:val="en-US"/>
        </w:rPr>
        <w:t>Fact</w:t>
      </w:r>
      <w:r w:rsidR="004C3812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3563F3">
        <w:rPr>
          <w:rFonts w:ascii="Arial" w:hAnsi="Arial" w:cs="Arial"/>
          <w:b/>
          <w:bCs/>
          <w:sz w:val="24"/>
          <w:szCs w:val="24"/>
          <w:lang w:val="en-US"/>
        </w:rPr>
        <w:t>Checked</w:t>
      </w:r>
      <w:r w:rsidR="004C3812">
        <w:rPr>
          <w:rFonts w:ascii="Arial" w:hAnsi="Arial" w:cs="Arial"/>
          <w:b/>
          <w:bCs/>
          <w:sz w:val="24"/>
          <w:szCs w:val="24"/>
          <w:lang w:val="en-US"/>
        </w:rPr>
        <w:t xml:space="preserve"> Information</w:t>
      </w:r>
      <w:r w:rsidR="003563F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15EB3E0E" w14:textId="785D80D7" w:rsidR="002D59EC" w:rsidRDefault="007F0404" w:rsidP="007F0404">
      <w:pPr>
        <w:rPr>
          <w:rFonts w:ascii="Arial" w:hAnsi="Arial" w:cs="Arial"/>
          <w:sz w:val="24"/>
          <w:szCs w:val="24"/>
          <w:lang w:val="en-US"/>
        </w:rPr>
      </w:pPr>
      <w:r w:rsidRPr="007F0404">
        <w:rPr>
          <w:rFonts w:ascii="Arial" w:hAnsi="Arial" w:cs="Arial"/>
          <w:sz w:val="24"/>
          <w:szCs w:val="24"/>
          <w:lang w:val="en-US"/>
        </w:rPr>
        <w:t>In their 2018 book Truth Decay, Jennifer Kavanagh and Michael D. Rich of the RAND Corporation</w:t>
      </w:r>
      <w:r w:rsidR="00DC4BFD">
        <w:rPr>
          <w:rFonts w:ascii="Arial" w:hAnsi="Arial" w:cs="Arial"/>
          <w:sz w:val="24"/>
          <w:szCs w:val="24"/>
          <w:lang w:val="en-US"/>
        </w:rPr>
        <w:t xml:space="preserve">, wrote about the role news publishers and broadcasters </w:t>
      </w:r>
      <w:r w:rsidR="009C06C9">
        <w:rPr>
          <w:rFonts w:ascii="Arial" w:hAnsi="Arial" w:cs="Arial"/>
          <w:sz w:val="24"/>
          <w:szCs w:val="24"/>
          <w:lang w:val="en-US"/>
        </w:rPr>
        <w:t>play in mediating information</w:t>
      </w:r>
      <w:r w:rsidR="0098043F">
        <w:rPr>
          <w:rFonts w:ascii="Arial" w:hAnsi="Arial" w:cs="Arial"/>
          <w:sz w:val="24"/>
          <w:szCs w:val="24"/>
          <w:lang w:val="en-US"/>
        </w:rPr>
        <w:t xml:space="preserve"> – separating fact from fiction</w:t>
      </w:r>
      <w:r w:rsidR="009C06C9">
        <w:rPr>
          <w:rFonts w:ascii="Arial" w:hAnsi="Arial" w:cs="Arial"/>
          <w:sz w:val="24"/>
          <w:szCs w:val="24"/>
          <w:lang w:val="en-US"/>
        </w:rPr>
        <w:t xml:space="preserve">. They differentiate between these businesses and </w:t>
      </w:r>
      <w:r w:rsidR="007C0C2B">
        <w:rPr>
          <w:rFonts w:ascii="Arial" w:hAnsi="Arial" w:cs="Arial"/>
          <w:sz w:val="24"/>
          <w:szCs w:val="24"/>
          <w:lang w:val="en-US"/>
        </w:rPr>
        <w:t>Big Tech platforms, arguing that because the former can be sued for defamation</w:t>
      </w:r>
      <w:r w:rsidR="002D59EC">
        <w:rPr>
          <w:rFonts w:ascii="Arial" w:hAnsi="Arial" w:cs="Arial"/>
          <w:sz w:val="24"/>
          <w:szCs w:val="24"/>
          <w:lang w:val="en-US"/>
        </w:rPr>
        <w:t xml:space="preserve"> and hold themselves to </w:t>
      </w:r>
      <w:r w:rsidR="009422E1">
        <w:rPr>
          <w:rFonts w:ascii="Arial" w:hAnsi="Arial" w:cs="Arial"/>
          <w:sz w:val="24"/>
          <w:szCs w:val="24"/>
          <w:lang w:val="en-US"/>
        </w:rPr>
        <w:t xml:space="preserve">journalistic </w:t>
      </w:r>
      <w:r w:rsidR="002D59EC">
        <w:rPr>
          <w:rFonts w:ascii="Arial" w:hAnsi="Arial" w:cs="Arial"/>
          <w:sz w:val="24"/>
          <w:szCs w:val="24"/>
          <w:lang w:val="en-US"/>
        </w:rPr>
        <w:t>standards, they remain accountable.</w:t>
      </w:r>
    </w:p>
    <w:p w14:paraId="3A41B7D4" w14:textId="0C7AB722" w:rsidR="00B91334" w:rsidRDefault="007D2D1E" w:rsidP="007F04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According to </w:t>
      </w:r>
      <w:r w:rsidR="00B91334">
        <w:rPr>
          <w:rFonts w:ascii="Arial" w:hAnsi="Arial" w:cs="Arial"/>
          <w:sz w:val="24"/>
          <w:szCs w:val="24"/>
          <w:lang w:val="en-US"/>
        </w:rPr>
        <w:t xml:space="preserve">Kavanagh and Rich, </w:t>
      </w:r>
      <w:r w:rsidR="007F0404" w:rsidRPr="007F0404">
        <w:rPr>
          <w:rFonts w:ascii="Arial" w:hAnsi="Arial" w:cs="Arial"/>
          <w:sz w:val="24"/>
          <w:szCs w:val="24"/>
          <w:lang w:val="en-US"/>
        </w:rPr>
        <w:t>“the filters and algorithms embedded in social media platforms and search engines, such as Google, contribute to Truth Decay — and particularly to increasing disagreement and the blurring of the distinction between opinion and fact — by inserting bias into the types of information a person is likely to encounter or engage with.”</w:t>
      </w:r>
      <w:r w:rsidR="00B91334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E75A9D" w14:textId="5BD33A31" w:rsidR="00ED51CA" w:rsidRDefault="00B91334" w:rsidP="00BE391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In the seven years since </w:t>
      </w:r>
      <w:r w:rsidR="00BE3914">
        <w:rPr>
          <w:rFonts w:ascii="Arial" w:hAnsi="Arial" w:cs="Arial"/>
          <w:sz w:val="24"/>
          <w:szCs w:val="24"/>
          <w:lang w:val="en-US"/>
        </w:rPr>
        <w:t xml:space="preserve">their book was published, </w:t>
      </w:r>
      <w:r w:rsidR="0098043F">
        <w:rPr>
          <w:rFonts w:ascii="Arial" w:hAnsi="Arial" w:cs="Arial"/>
          <w:sz w:val="24"/>
          <w:szCs w:val="24"/>
          <w:lang w:val="en-US"/>
        </w:rPr>
        <w:t>generative a</w:t>
      </w:r>
      <w:r w:rsidR="00BE3914" w:rsidRPr="00BE3914">
        <w:rPr>
          <w:rFonts w:ascii="Arial" w:hAnsi="Arial" w:cs="Arial"/>
          <w:sz w:val="24"/>
          <w:szCs w:val="24"/>
          <w:lang w:val="en-US"/>
        </w:rPr>
        <w:t>rtificial intelligence</w:t>
      </w:r>
      <w:r w:rsidR="0098043F">
        <w:rPr>
          <w:rFonts w:ascii="Arial" w:hAnsi="Arial" w:cs="Arial"/>
          <w:sz w:val="24"/>
          <w:szCs w:val="24"/>
          <w:lang w:val="en-US"/>
        </w:rPr>
        <w:t xml:space="preserve"> has </w:t>
      </w:r>
      <w:r w:rsidR="009422E1">
        <w:rPr>
          <w:rFonts w:ascii="Arial" w:hAnsi="Arial" w:cs="Arial"/>
          <w:sz w:val="24"/>
          <w:szCs w:val="24"/>
          <w:lang w:val="en-US"/>
        </w:rPr>
        <w:t xml:space="preserve">compounded the problem. </w:t>
      </w:r>
      <w:r w:rsidR="00897B14">
        <w:rPr>
          <w:rFonts w:ascii="Arial" w:hAnsi="Arial" w:cs="Arial"/>
          <w:sz w:val="24"/>
          <w:szCs w:val="24"/>
          <w:lang w:val="en-US"/>
        </w:rPr>
        <w:t xml:space="preserve">AI </w:t>
      </w:r>
      <w:r w:rsidR="00BE3914" w:rsidRPr="00BE3914">
        <w:rPr>
          <w:rFonts w:ascii="Arial" w:hAnsi="Arial" w:cs="Arial"/>
          <w:sz w:val="24"/>
          <w:szCs w:val="24"/>
          <w:lang w:val="en-US"/>
        </w:rPr>
        <w:t xml:space="preserve">companies </w:t>
      </w:r>
      <w:r w:rsidR="00897B14">
        <w:rPr>
          <w:rFonts w:ascii="Arial" w:hAnsi="Arial" w:cs="Arial"/>
          <w:sz w:val="24"/>
          <w:szCs w:val="24"/>
          <w:lang w:val="en-US"/>
        </w:rPr>
        <w:t xml:space="preserve">are </w:t>
      </w:r>
      <w:r w:rsidR="00BE3914" w:rsidRPr="00BE3914">
        <w:rPr>
          <w:rFonts w:ascii="Arial" w:hAnsi="Arial" w:cs="Arial"/>
          <w:sz w:val="24"/>
          <w:szCs w:val="24"/>
          <w:lang w:val="en-US"/>
        </w:rPr>
        <w:t>flagrantly scraping and summarizing content directly from published news articles</w:t>
      </w:r>
      <w:r w:rsidR="00ED51CA">
        <w:rPr>
          <w:rFonts w:ascii="Arial" w:hAnsi="Arial" w:cs="Arial"/>
          <w:sz w:val="24"/>
          <w:szCs w:val="24"/>
          <w:lang w:val="en-US"/>
        </w:rPr>
        <w:t>. This is theft on an industrial scale – plain and simple</w:t>
      </w:r>
      <w:r w:rsidR="00146A02">
        <w:rPr>
          <w:rFonts w:ascii="Arial" w:hAnsi="Arial" w:cs="Arial"/>
          <w:sz w:val="24"/>
          <w:szCs w:val="24"/>
          <w:lang w:val="en-US"/>
        </w:rPr>
        <w:t>.</w:t>
      </w:r>
    </w:p>
    <w:p w14:paraId="702610EC" w14:textId="30090E92" w:rsidR="001C1D0E" w:rsidRDefault="0035166E" w:rsidP="00BE391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Publishers are being harmed because </w:t>
      </w:r>
      <w:r w:rsidR="00DB69D6">
        <w:rPr>
          <w:rFonts w:ascii="Arial" w:hAnsi="Arial" w:cs="Arial"/>
          <w:sz w:val="24"/>
          <w:szCs w:val="24"/>
          <w:lang w:val="en-US"/>
        </w:rPr>
        <w:t xml:space="preserve">these artificial intelligence overviews are so detailed that the reader often stays within Big Tech’s walled garden, </w:t>
      </w:r>
      <w:r w:rsidR="001C1D0E" w:rsidRPr="001C1D0E">
        <w:rPr>
          <w:rFonts w:ascii="Arial" w:hAnsi="Arial" w:cs="Arial"/>
          <w:sz w:val="24"/>
          <w:szCs w:val="24"/>
          <w:lang w:val="en-US"/>
        </w:rPr>
        <w:t>rather than being pointed electronically to news websites via links</w:t>
      </w:r>
      <w:r w:rsidR="001C1D0E">
        <w:rPr>
          <w:rFonts w:ascii="Arial" w:hAnsi="Arial" w:cs="Arial"/>
          <w:sz w:val="24"/>
          <w:szCs w:val="24"/>
          <w:lang w:val="en-US"/>
        </w:rPr>
        <w:t>. No clicks mean no money for publishers</w:t>
      </w:r>
      <w:r w:rsidR="00B82E10">
        <w:rPr>
          <w:rFonts w:ascii="Arial" w:hAnsi="Arial" w:cs="Arial"/>
          <w:sz w:val="24"/>
          <w:szCs w:val="24"/>
          <w:lang w:val="en-US"/>
        </w:rPr>
        <w:t xml:space="preserve"> to reinvest in fact-based, fact-checked journalism.</w:t>
      </w:r>
    </w:p>
    <w:p w14:paraId="10BEC7CD" w14:textId="2DCB54A6" w:rsidR="00B92522" w:rsidRDefault="007F54CD" w:rsidP="00B82E10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Reader</w:t>
      </w:r>
      <w:r w:rsidR="00F83C0A">
        <w:rPr>
          <w:rFonts w:ascii="Arial" w:hAnsi="Arial" w:cs="Arial"/>
          <w:sz w:val="24"/>
          <w:szCs w:val="24"/>
          <w:lang w:val="en-US"/>
        </w:rPr>
        <w:t>s</w:t>
      </w:r>
      <w:r>
        <w:rPr>
          <w:rFonts w:ascii="Arial" w:hAnsi="Arial" w:cs="Arial"/>
          <w:sz w:val="24"/>
          <w:szCs w:val="24"/>
          <w:lang w:val="en-US"/>
        </w:rPr>
        <w:t xml:space="preserve"> are being harmed too. All too often, these artificial intelligence overviews serve up slop: </w:t>
      </w:r>
      <w:r w:rsidR="00B82E10" w:rsidRPr="00B82E10">
        <w:rPr>
          <w:rFonts w:ascii="Arial" w:hAnsi="Arial" w:cs="Arial"/>
          <w:sz w:val="24"/>
          <w:szCs w:val="24"/>
          <w:lang w:val="en-US"/>
        </w:rPr>
        <w:t xml:space="preserve">inaccurate, irrelevant, out of date, and even harmful information. </w:t>
      </w:r>
      <w:r w:rsidR="005E5FD3">
        <w:rPr>
          <w:rFonts w:ascii="Arial" w:hAnsi="Arial" w:cs="Arial"/>
          <w:sz w:val="24"/>
          <w:szCs w:val="24"/>
          <w:lang w:val="en-US"/>
        </w:rPr>
        <w:t>In today’s attention economy, t</w:t>
      </w:r>
      <w:r w:rsidR="00B82E10" w:rsidRPr="00B82E10">
        <w:rPr>
          <w:rFonts w:ascii="Arial" w:hAnsi="Arial" w:cs="Arial"/>
          <w:sz w:val="24"/>
          <w:szCs w:val="24"/>
          <w:lang w:val="en-US"/>
        </w:rPr>
        <w:t>h</w:t>
      </w:r>
      <w:r w:rsidR="005E5FD3">
        <w:rPr>
          <w:rFonts w:ascii="Arial" w:hAnsi="Arial" w:cs="Arial"/>
          <w:sz w:val="24"/>
          <w:szCs w:val="24"/>
          <w:lang w:val="en-US"/>
        </w:rPr>
        <w:t xml:space="preserve">ese companies prioritize engagement. That leaves it up to the user to try to </w:t>
      </w:r>
      <w:r w:rsidR="00B92522">
        <w:rPr>
          <w:rFonts w:ascii="Arial" w:hAnsi="Arial" w:cs="Arial"/>
          <w:sz w:val="24"/>
          <w:szCs w:val="24"/>
          <w:lang w:val="en-US"/>
        </w:rPr>
        <w:t>separate fact from fiction.</w:t>
      </w:r>
    </w:p>
    <w:p w14:paraId="719CDB13" w14:textId="09A8E169" w:rsidR="00282E98" w:rsidRDefault="00282E98" w:rsidP="003563F3">
      <w:pPr>
        <w:rPr>
          <w:rFonts w:ascii="Arial" w:hAnsi="Arial" w:cs="Arial"/>
          <w:sz w:val="24"/>
          <w:szCs w:val="24"/>
        </w:rPr>
      </w:pPr>
      <w:r w:rsidRPr="00282E98">
        <w:rPr>
          <w:rFonts w:ascii="Arial" w:hAnsi="Arial" w:cs="Arial"/>
          <w:sz w:val="24"/>
          <w:szCs w:val="24"/>
        </w:rPr>
        <w:t>In a world of misinformation and disinformation, we need fact-based, fact-checked journalism. Crowdsourcing is not journalism. There are no alternative facts</w:t>
      </w:r>
      <w:r w:rsidR="00462CA6">
        <w:rPr>
          <w:rFonts w:ascii="Arial" w:hAnsi="Arial" w:cs="Arial"/>
          <w:sz w:val="24"/>
          <w:szCs w:val="24"/>
        </w:rPr>
        <w:t>: t</w:t>
      </w:r>
      <w:r w:rsidRPr="00282E98">
        <w:rPr>
          <w:rFonts w:ascii="Arial" w:hAnsi="Arial" w:cs="Arial"/>
          <w:sz w:val="24"/>
          <w:szCs w:val="24"/>
        </w:rPr>
        <w:t>here are just facts</w:t>
      </w:r>
      <w:r w:rsidR="00462CA6">
        <w:rPr>
          <w:rFonts w:ascii="Arial" w:hAnsi="Arial" w:cs="Arial"/>
          <w:sz w:val="24"/>
          <w:szCs w:val="24"/>
        </w:rPr>
        <w:t xml:space="preserve">. And </w:t>
      </w:r>
      <w:r w:rsidRPr="00282E98">
        <w:rPr>
          <w:rFonts w:ascii="Arial" w:hAnsi="Arial" w:cs="Arial"/>
          <w:sz w:val="24"/>
          <w:szCs w:val="24"/>
        </w:rPr>
        <w:t xml:space="preserve">Canadians need </w:t>
      </w:r>
      <w:r w:rsidR="00462CA6">
        <w:rPr>
          <w:rFonts w:ascii="Arial" w:hAnsi="Arial" w:cs="Arial"/>
          <w:sz w:val="24"/>
          <w:szCs w:val="24"/>
        </w:rPr>
        <w:t xml:space="preserve">facts </w:t>
      </w:r>
      <w:r w:rsidRPr="00282E98">
        <w:rPr>
          <w:rFonts w:ascii="Arial" w:hAnsi="Arial" w:cs="Arial"/>
          <w:sz w:val="24"/>
          <w:szCs w:val="24"/>
        </w:rPr>
        <w:t>to live their lives and to make informed decisions that empower them to participate effectively in democratic processes.</w:t>
      </w:r>
    </w:p>
    <w:p w14:paraId="29529C46" w14:textId="1A05F536" w:rsidR="007349A7" w:rsidRPr="00282E98" w:rsidRDefault="008A4333" w:rsidP="003563F3">
      <w:pPr>
        <w:rPr>
          <w:rFonts w:ascii="Arial" w:hAnsi="Arial" w:cs="Arial"/>
          <w:sz w:val="24"/>
          <w:szCs w:val="24"/>
        </w:rPr>
      </w:pPr>
      <w:r w:rsidRPr="00282E98">
        <w:rPr>
          <w:rFonts w:ascii="Arial" w:hAnsi="Arial" w:cs="Arial"/>
          <w:sz w:val="24"/>
          <w:szCs w:val="24"/>
        </w:rPr>
        <w:t>“</w:t>
      </w:r>
      <w:r w:rsidR="00320CC0" w:rsidRPr="00282E98">
        <w:rPr>
          <w:rFonts w:ascii="Arial" w:hAnsi="Arial" w:cs="Arial"/>
          <w:sz w:val="24"/>
          <w:szCs w:val="24"/>
        </w:rPr>
        <w:t>Buy Canadian</w:t>
      </w:r>
      <w:r w:rsidRPr="00282E98">
        <w:rPr>
          <w:rFonts w:ascii="Arial" w:hAnsi="Arial" w:cs="Arial"/>
          <w:sz w:val="24"/>
          <w:szCs w:val="24"/>
        </w:rPr>
        <w:t>”</w:t>
      </w:r>
      <w:r w:rsidR="00320CC0" w:rsidRPr="00282E98">
        <w:rPr>
          <w:rFonts w:ascii="Arial" w:hAnsi="Arial" w:cs="Arial"/>
          <w:sz w:val="24"/>
          <w:szCs w:val="24"/>
        </w:rPr>
        <w:t xml:space="preserve"> is part of the solution.</w:t>
      </w:r>
    </w:p>
    <w:p w14:paraId="66172AE2" w14:textId="305BA64A" w:rsidR="005B3342" w:rsidRPr="002D5746" w:rsidRDefault="00A315CA" w:rsidP="005B334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According to a recent </w:t>
      </w:r>
      <w:hyperlink r:id="rId5" w:history="1">
        <w:r w:rsidR="00CE220B" w:rsidRPr="00CE220B">
          <w:rPr>
            <w:rStyle w:val="Hyperlink"/>
            <w:rFonts w:ascii="Arial" w:hAnsi="Arial" w:cs="Arial"/>
            <w:sz w:val="24"/>
            <w:szCs w:val="24"/>
          </w:rPr>
          <w:t>report</w:t>
        </w:r>
      </w:hyperlink>
      <w:r w:rsidR="00CE220B">
        <w:rPr>
          <w:rFonts w:ascii="Arial" w:hAnsi="Arial" w:cs="Arial"/>
          <w:sz w:val="24"/>
          <w:szCs w:val="24"/>
        </w:rPr>
        <w:t xml:space="preserve"> from Canadian Media Means Business</w:t>
      </w:r>
      <w:r>
        <w:rPr>
          <w:rFonts w:ascii="Arial" w:hAnsi="Arial" w:cs="Arial"/>
          <w:sz w:val="24"/>
          <w:szCs w:val="24"/>
        </w:rPr>
        <w:t xml:space="preserve">, </w:t>
      </w:r>
      <w:r w:rsidR="00B41525" w:rsidRPr="00B41525">
        <w:rPr>
          <w:rFonts w:ascii="Arial" w:hAnsi="Arial" w:cs="Arial"/>
          <w:sz w:val="24"/>
          <w:szCs w:val="24"/>
        </w:rPr>
        <w:t>92</w:t>
      </w:r>
      <w:r w:rsidR="00B41525">
        <w:rPr>
          <w:rFonts w:ascii="Arial" w:hAnsi="Arial" w:cs="Arial"/>
          <w:sz w:val="24"/>
          <w:szCs w:val="24"/>
        </w:rPr>
        <w:t xml:space="preserve"> per cent </w:t>
      </w:r>
      <w:r w:rsidR="00B41525" w:rsidRPr="00B41525">
        <w:rPr>
          <w:rFonts w:ascii="Arial" w:hAnsi="Arial" w:cs="Arial"/>
          <w:sz w:val="24"/>
          <w:szCs w:val="24"/>
        </w:rPr>
        <w:t xml:space="preserve">of digital ad dollars </w:t>
      </w:r>
      <w:r w:rsidR="00984170">
        <w:rPr>
          <w:rFonts w:ascii="Arial" w:hAnsi="Arial" w:cs="Arial"/>
          <w:sz w:val="24"/>
          <w:szCs w:val="24"/>
        </w:rPr>
        <w:t xml:space="preserve">are </w:t>
      </w:r>
      <w:r w:rsidR="00B41525" w:rsidRPr="00B41525">
        <w:rPr>
          <w:rFonts w:ascii="Arial" w:hAnsi="Arial" w:cs="Arial"/>
          <w:sz w:val="24"/>
          <w:szCs w:val="24"/>
        </w:rPr>
        <w:t xml:space="preserve">now going to non-Canadian platforms, </w:t>
      </w:r>
      <w:r>
        <w:rPr>
          <w:rFonts w:ascii="Arial" w:hAnsi="Arial" w:cs="Arial"/>
          <w:sz w:val="24"/>
          <w:szCs w:val="24"/>
        </w:rPr>
        <w:t xml:space="preserve">which puts </w:t>
      </w:r>
      <w:r w:rsidR="00B41525" w:rsidRPr="00B41525">
        <w:rPr>
          <w:rFonts w:ascii="Arial" w:hAnsi="Arial" w:cs="Arial"/>
          <w:sz w:val="24"/>
          <w:szCs w:val="24"/>
        </w:rPr>
        <w:t>the sustainability of Canadian media in jeopardy.</w:t>
      </w:r>
      <w:r w:rsidR="00B41525">
        <w:rPr>
          <w:rFonts w:ascii="Arial" w:hAnsi="Arial" w:cs="Arial"/>
          <w:b/>
          <w:bCs/>
          <w:sz w:val="24"/>
          <w:szCs w:val="24"/>
        </w:rPr>
        <w:t xml:space="preserve"> </w:t>
      </w:r>
      <w:r w:rsidR="0031682A">
        <w:rPr>
          <w:rFonts w:ascii="Arial" w:hAnsi="Arial" w:cs="Arial"/>
          <w:sz w:val="24"/>
          <w:szCs w:val="24"/>
          <w:lang w:val="en-US"/>
        </w:rPr>
        <w:t>G</w:t>
      </w:r>
      <w:r w:rsidR="005B3342">
        <w:rPr>
          <w:rFonts w:ascii="Arial" w:hAnsi="Arial" w:cs="Arial"/>
          <w:sz w:val="24"/>
          <w:szCs w:val="24"/>
          <w:lang w:val="en-US"/>
        </w:rPr>
        <w:t>overnments across Canada should not be spending their advertising dollars with foreign search and social media giants. They should walk the talk and “Buy Canadian”.</w:t>
      </w:r>
      <w:r w:rsidR="00FD5F4D">
        <w:rPr>
          <w:rFonts w:ascii="Arial" w:hAnsi="Arial" w:cs="Arial"/>
          <w:sz w:val="24"/>
          <w:szCs w:val="24"/>
          <w:lang w:val="en-US"/>
        </w:rPr>
        <w:t xml:space="preserve"> They should follow the Government of Ontario’s lead and set aside </w:t>
      </w:r>
      <w:r w:rsidR="00C63B6B">
        <w:rPr>
          <w:rFonts w:ascii="Arial" w:hAnsi="Arial" w:cs="Arial"/>
          <w:sz w:val="24"/>
          <w:szCs w:val="24"/>
          <w:lang w:val="en-US"/>
        </w:rPr>
        <w:t xml:space="preserve">a minimum of </w:t>
      </w:r>
      <w:r w:rsidR="00FD5F4D">
        <w:rPr>
          <w:rFonts w:ascii="Arial" w:hAnsi="Arial" w:cs="Arial"/>
          <w:sz w:val="24"/>
          <w:szCs w:val="24"/>
          <w:lang w:val="en-US"/>
        </w:rPr>
        <w:t>25 per cent of their advertising budgets for trusted news brands.</w:t>
      </w:r>
      <w:r w:rsidR="00BE4195">
        <w:rPr>
          <w:rFonts w:ascii="Arial" w:hAnsi="Arial" w:cs="Arial"/>
          <w:sz w:val="24"/>
          <w:szCs w:val="24"/>
          <w:lang w:val="en-US"/>
        </w:rPr>
        <w:t xml:space="preserve"> And that should be</w:t>
      </w:r>
      <w:r w:rsidR="003123C9">
        <w:rPr>
          <w:rFonts w:ascii="Arial" w:hAnsi="Arial" w:cs="Arial"/>
          <w:sz w:val="24"/>
          <w:szCs w:val="24"/>
          <w:lang w:val="en-US"/>
        </w:rPr>
        <w:t xml:space="preserve"> </w:t>
      </w:r>
      <w:r w:rsidR="00464DC2">
        <w:rPr>
          <w:rFonts w:ascii="Arial" w:hAnsi="Arial" w:cs="Arial"/>
          <w:sz w:val="24"/>
          <w:szCs w:val="24"/>
          <w:lang w:val="en-US"/>
        </w:rPr>
        <w:t xml:space="preserve">one of the </w:t>
      </w:r>
      <w:r w:rsidR="003123C9">
        <w:rPr>
          <w:rFonts w:ascii="Arial" w:hAnsi="Arial" w:cs="Arial"/>
          <w:sz w:val="24"/>
          <w:szCs w:val="24"/>
          <w:lang w:val="en-US"/>
        </w:rPr>
        <w:t>plank</w:t>
      </w:r>
      <w:r w:rsidR="00464DC2">
        <w:rPr>
          <w:rFonts w:ascii="Arial" w:hAnsi="Arial" w:cs="Arial"/>
          <w:sz w:val="24"/>
          <w:szCs w:val="24"/>
          <w:lang w:val="en-US"/>
        </w:rPr>
        <w:t>s</w:t>
      </w:r>
      <w:r w:rsidR="003123C9">
        <w:rPr>
          <w:rFonts w:ascii="Arial" w:hAnsi="Arial" w:cs="Arial"/>
          <w:sz w:val="24"/>
          <w:szCs w:val="24"/>
          <w:lang w:val="en-US"/>
        </w:rPr>
        <w:t xml:space="preserve"> in </w:t>
      </w:r>
      <w:r w:rsidR="00BE4195">
        <w:rPr>
          <w:rFonts w:ascii="Arial" w:hAnsi="Arial" w:cs="Arial"/>
          <w:sz w:val="24"/>
          <w:szCs w:val="24"/>
          <w:lang w:val="en-US"/>
        </w:rPr>
        <w:t xml:space="preserve">the </w:t>
      </w:r>
      <w:r w:rsidR="0011063F">
        <w:rPr>
          <w:rFonts w:ascii="Arial" w:hAnsi="Arial" w:cs="Arial"/>
          <w:sz w:val="24"/>
          <w:szCs w:val="24"/>
          <w:lang w:val="en-US"/>
        </w:rPr>
        <w:t xml:space="preserve">Government of Canada’s </w:t>
      </w:r>
      <w:r w:rsidR="00BE4195">
        <w:rPr>
          <w:rFonts w:ascii="Arial" w:hAnsi="Arial" w:cs="Arial"/>
          <w:sz w:val="24"/>
          <w:szCs w:val="24"/>
          <w:lang w:val="en-US"/>
        </w:rPr>
        <w:t>new</w:t>
      </w:r>
      <w:r w:rsidR="0011063F">
        <w:rPr>
          <w:rFonts w:ascii="Arial" w:hAnsi="Arial" w:cs="Arial"/>
          <w:sz w:val="24"/>
          <w:szCs w:val="24"/>
          <w:lang w:val="en-US"/>
        </w:rPr>
        <w:t xml:space="preserve"> </w:t>
      </w:r>
      <w:hyperlink r:id="rId6" w:history="1">
        <w:r w:rsidR="0011063F" w:rsidRPr="008D43DE">
          <w:rPr>
            <w:rStyle w:val="Hyperlink"/>
            <w:rFonts w:ascii="Arial" w:hAnsi="Arial" w:cs="Arial"/>
            <w:sz w:val="24"/>
            <w:szCs w:val="24"/>
            <w:lang w:val="en-US"/>
          </w:rPr>
          <w:t>Buy Canadian Policy</w:t>
        </w:r>
      </w:hyperlink>
      <w:r w:rsidR="00D95725">
        <w:rPr>
          <w:rFonts w:ascii="Arial" w:hAnsi="Arial" w:cs="Arial"/>
          <w:sz w:val="24"/>
          <w:szCs w:val="24"/>
          <w:lang w:val="en-US"/>
        </w:rPr>
        <w:t xml:space="preserve">, </w:t>
      </w:r>
      <w:r w:rsidR="00D95725" w:rsidRPr="002D5746">
        <w:rPr>
          <w:rFonts w:ascii="Arial" w:hAnsi="Arial" w:cs="Arial"/>
          <w:sz w:val="24"/>
          <w:szCs w:val="24"/>
          <w:lang w:val="en-US"/>
        </w:rPr>
        <w:t>which seeks to ensure our economy is resilient and self-reliant.</w:t>
      </w:r>
      <w:r w:rsidR="00BE4195" w:rsidRPr="002D5746">
        <w:rPr>
          <w:rFonts w:ascii="Arial" w:hAnsi="Arial" w:cs="Arial"/>
          <w:sz w:val="24"/>
          <w:szCs w:val="24"/>
          <w:lang w:val="en-US"/>
        </w:rPr>
        <w:t xml:space="preserve"> </w:t>
      </w:r>
      <w:r w:rsidR="00FD5F4D" w:rsidRPr="002D5746">
        <w:rPr>
          <w:rFonts w:ascii="Arial" w:hAnsi="Arial" w:cs="Arial"/>
          <w:sz w:val="24"/>
          <w:szCs w:val="24"/>
          <w:lang w:val="en-US"/>
        </w:rPr>
        <w:t xml:space="preserve"> </w:t>
      </w:r>
      <w:r w:rsidR="005B3342" w:rsidRPr="002D574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27D61CDE" w14:textId="5188BB53" w:rsidR="002D5746" w:rsidRPr="002D5746" w:rsidRDefault="002D5746" w:rsidP="005B33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Beyond ensuring federal advertising is placed in </w:t>
      </w:r>
      <w:r w:rsidRPr="002D5746">
        <w:rPr>
          <w:rFonts w:ascii="Arial" w:hAnsi="Arial" w:cs="Arial"/>
          <w:sz w:val="24"/>
          <w:szCs w:val="24"/>
        </w:rPr>
        <w:t xml:space="preserve">a </w:t>
      </w:r>
      <w:hyperlink r:id="rId7" w:history="1">
        <w:r w:rsidRPr="00E62393">
          <w:rPr>
            <w:rStyle w:val="Hyperlink"/>
            <w:rFonts w:ascii="Arial" w:hAnsi="Arial" w:cs="Arial"/>
            <w:sz w:val="24"/>
            <w:szCs w:val="24"/>
          </w:rPr>
          <w:t>brand safe</w:t>
        </w:r>
      </w:hyperlink>
      <w:r w:rsidRPr="002D5746">
        <w:rPr>
          <w:rFonts w:ascii="Arial" w:hAnsi="Arial" w:cs="Arial"/>
          <w:sz w:val="24"/>
          <w:szCs w:val="24"/>
        </w:rPr>
        <w:t xml:space="preserve"> manner</w:t>
      </w:r>
      <w:r w:rsidR="00320CC0">
        <w:rPr>
          <w:rFonts w:ascii="Arial" w:hAnsi="Arial" w:cs="Arial"/>
          <w:sz w:val="24"/>
          <w:szCs w:val="24"/>
        </w:rPr>
        <w:t xml:space="preserve"> and without any additional cost to the taxpayer</w:t>
      </w:r>
      <w:r w:rsidRPr="002D5746">
        <w:rPr>
          <w:rFonts w:ascii="Arial" w:hAnsi="Arial" w:cs="Arial"/>
          <w:sz w:val="24"/>
          <w:szCs w:val="24"/>
        </w:rPr>
        <w:t xml:space="preserve">, a federal set-aside would send an important signal to </w:t>
      </w:r>
      <w:r w:rsidRPr="002D5746">
        <w:rPr>
          <w:rFonts w:ascii="Arial" w:hAnsi="Arial" w:cs="Arial"/>
          <w:sz w:val="24"/>
          <w:szCs w:val="24"/>
        </w:rPr>
        <w:lastRenderedPageBreak/>
        <w:t>other orders of government and to the private sector about protecting Canada’s digital sovereignty and sustaining independent</w:t>
      </w:r>
      <w:r w:rsidR="00241040">
        <w:rPr>
          <w:rFonts w:ascii="Arial" w:hAnsi="Arial" w:cs="Arial"/>
          <w:sz w:val="24"/>
          <w:szCs w:val="24"/>
        </w:rPr>
        <w:t>,</w:t>
      </w:r>
      <w:r w:rsidRPr="002D5746">
        <w:rPr>
          <w:rFonts w:ascii="Arial" w:hAnsi="Arial" w:cs="Arial"/>
          <w:sz w:val="24"/>
          <w:szCs w:val="24"/>
        </w:rPr>
        <w:t xml:space="preserve"> commercially viable public interest journalism.</w:t>
      </w:r>
    </w:p>
    <w:p w14:paraId="4151A812" w14:textId="19A45BE3" w:rsidR="001B5701" w:rsidRPr="00AB0EB0" w:rsidRDefault="00AB0EB0" w:rsidP="00AB0EB0">
      <w:pPr>
        <w:rPr>
          <w:rFonts w:ascii="Arial" w:hAnsi="Arial" w:cs="Arial"/>
          <w:sz w:val="24"/>
          <w:szCs w:val="24"/>
        </w:rPr>
      </w:pPr>
      <w:r w:rsidRPr="00AB0EB0">
        <w:rPr>
          <w:rFonts w:ascii="Arial" w:hAnsi="Arial" w:cs="Arial"/>
          <w:sz w:val="24"/>
          <w:szCs w:val="24"/>
        </w:rPr>
        <w:t xml:space="preserve">More than </w:t>
      </w:r>
      <w:r>
        <w:rPr>
          <w:rFonts w:ascii="Arial" w:hAnsi="Arial" w:cs="Arial"/>
          <w:sz w:val="24"/>
          <w:szCs w:val="24"/>
        </w:rPr>
        <w:t xml:space="preserve">85 per cent of </w:t>
      </w:r>
      <w:r w:rsidRPr="00AB0EB0">
        <w:rPr>
          <w:rFonts w:ascii="Arial" w:hAnsi="Arial" w:cs="Arial"/>
          <w:sz w:val="24"/>
          <w:szCs w:val="24"/>
        </w:rPr>
        <w:t>adults in Canada</w:t>
      </w:r>
      <w:r>
        <w:rPr>
          <w:rFonts w:ascii="Arial" w:hAnsi="Arial" w:cs="Arial"/>
          <w:sz w:val="24"/>
          <w:szCs w:val="24"/>
        </w:rPr>
        <w:t xml:space="preserve"> </w:t>
      </w:r>
      <w:r w:rsidR="002E1FF0">
        <w:rPr>
          <w:rFonts w:ascii="Arial" w:hAnsi="Arial" w:cs="Arial"/>
          <w:sz w:val="24"/>
          <w:szCs w:val="24"/>
        </w:rPr>
        <w:t xml:space="preserve">turn to </w:t>
      </w:r>
      <w:r w:rsidRPr="00AB0EB0">
        <w:rPr>
          <w:rFonts w:ascii="Arial" w:hAnsi="Arial" w:cs="Arial"/>
          <w:sz w:val="24"/>
          <w:szCs w:val="24"/>
        </w:rPr>
        <w:t xml:space="preserve">newspaper </w:t>
      </w:r>
      <w:r>
        <w:rPr>
          <w:rFonts w:ascii="Arial" w:hAnsi="Arial" w:cs="Arial"/>
          <w:sz w:val="24"/>
          <w:szCs w:val="24"/>
        </w:rPr>
        <w:t xml:space="preserve">content </w:t>
      </w:r>
      <w:r w:rsidRPr="00AB0EB0">
        <w:rPr>
          <w:rFonts w:ascii="Arial" w:hAnsi="Arial" w:cs="Arial"/>
          <w:sz w:val="24"/>
          <w:szCs w:val="24"/>
        </w:rPr>
        <w:t>each week</w:t>
      </w:r>
      <w:r w:rsidR="004E44F4">
        <w:rPr>
          <w:rFonts w:ascii="Arial" w:hAnsi="Arial" w:cs="Arial"/>
          <w:sz w:val="24"/>
          <w:szCs w:val="24"/>
        </w:rPr>
        <w:t>, and two-thirds trust that content</w:t>
      </w:r>
      <w:r w:rsidR="001B5701">
        <w:rPr>
          <w:rFonts w:ascii="Arial" w:hAnsi="Arial" w:cs="Arial"/>
          <w:sz w:val="24"/>
          <w:szCs w:val="24"/>
        </w:rPr>
        <w:t xml:space="preserve"> – ahead of </w:t>
      </w:r>
      <w:r w:rsidR="001B5701" w:rsidRPr="001B5701">
        <w:rPr>
          <w:rFonts w:ascii="Arial" w:hAnsi="Arial" w:cs="Arial"/>
          <w:sz w:val="24"/>
          <w:szCs w:val="24"/>
        </w:rPr>
        <w:t xml:space="preserve">television, radio, magazines, social </w:t>
      </w:r>
      <w:r w:rsidR="001B5701">
        <w:rPr>
          <w:rFonts w:ascii="Arial" w:hAnsi="Arial" w:cs="Arial"/>
          <w:sz w:val="24"/>
          <w:szCs w:val="24"/>
        </w:rPr>
        <w:t xml:space="preserve">media, </w:t>
      </w:r>
      <w:r w:rsidR="001B5701" w:rsidRPr="001B5701">
        <w:rPr>
          <w:rFonts w:ascii="Arial" w:hAnsi="Arial" w:cs="Arial"/>
          <w:sz w:val="24"/>
          <w:szCs w:val="24"/>
        </w:rPr>
        <w:t xml:space="preserve">and </w:t>
      </w:r>
      <w:r w:rsidR="001B5701">
        <w:rPr>
          <w:rFonts w:ascii="Arial" w:hAnsi="Arial" w:cs="Arial"/>
          <w:sz w:val="24"/>
          <w:szCs w:val="24"/>
        </w:rPr>
        <w:t xml:space="preserve">online </w:t>
      </w:r>
      <w:r w:rsidR="001B5701" w:rsidRPr="001B5701">
        <w:rPr>
          <w:rFonts w:ascii="Arial" w:hAnsi="Arial" w:cs="Arial"/>
          <w:sz w:val="24"/>
          <w:szCs w:val="24"/>
        </w:rPr>
        <w:t>search</w:t>
      </w:r>
      <w:r w:rsidR="001B5701">
        <w:rPr>
          <w:rFonts w:ascii="Arial" w:hAnsi="Arial" w:cs="Arial"/>
          <w:sz w:val="24"/>
          <w:szCs w:val="24"/>
        </w:rPr>
        <w:t>.</w:t>
      </w:r>
    </w:p>
    <w:p w14:paraId="2968243F" w14:textId="4849FEB0" w:rsidR="004C3812" w:rsidRDefault="0031276F" w:rsidP="004E3689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This National Newspaper Week, a</w:t>
      </w:r>
      <w:r w:rsidR="004E3689">
        <w:rPr>
          <w:rFonts w:ascii="Arial" w:hAnsi="Arial" w:cs="Arial"/>
          <w:sz w:val="24"/>
          <w:szCs w:val="24"/>
          <w:lang w:val="en-US"/>
        </w:rPr>
        <w:t xml:space="preserve">s we face </w:t>
      </w:r>
      <w:r w:rsidR="00BF576A">
        <w:rPr>
          <w:rFonts w:ascii="Arial" w:hAnsi="Arial" w:cs="Arial"/>
          <w:sz w:val="24"/>
          <w:szCs w:val="24"/>
          <w:lang w:val="en-US"/>
        </w:rPr>
        <w:t>the rise of fake news amplified by algorithms</w:t>
      </w:r>
      <w:r w:rsidR="004F69B0">
        <w:rPr>
          <w:rFonts w:ascii="Arial" w:hAnsi="Arial" w:cs="Arial"/>
          <w:sz w:val="24"/>
          <w:szCs w:val="24"/>
          <w:lang w:val="en-US"/>
        </w:rPr>
        <w:t xml:space="preserve"> that prioritize engagement</w:t>
      </w:r>
      <w:r w:rsidR="00442209" w:rsidRPr="004E3689">
        <w:rPr>
          <w:rFonts w:ascii="Arial" w:hAnsi="Arial" w:cs="Arial"/>
          <w:sz w:val="24"/>
          <w:szCs w:val="24"/>
          <w:lang w:val="en-US"/>
        </w:rPr>
        <w:t xml:space="preserve">, </w:t>
      </w:r>
      <w:r w:rsidR="00245AD3">
        <w:rPr>
          <w:rFonts w:ascii="Arial" w:hAnsi="Arial" w:cs="Arial"/>
          <w:sz w:val="24"/>
          <w:szCs w:val="24"/>
          <w:lang w:val="en-US"/>
        </w:rPr>
        <w:t xml:space="preserve">it is </w:t>
      </w:r>
      <w:r w:rsidR="002C4D37">
        <w:rPr>
          <w:rFonts w:ascii="Arial" w:hAnsi="Arial" w:cs="Arial"/>
          <w:sz w:val="24"/>
          <w:szCs w:val="24"/>
          <w:lang w:val="en-US"/>
        </w:rPr>
        <w:t xml:space="preserve">in </w:t>
      </w:r>
      <w:r w:rsidR="00245AD3">
        <w:rPr>
          <w:rFonts w:ascii="Arial" w:hAnsi="Arial" w:cs="Arial"/>
          <w:sz w:val="24"/>
          <w:szCs w:val="24"/>
          <w:lang w:val="en-US"/>
        </w:rPr>
        <w:t xml:space="preserve">everyone’s interest to </w:t>
      </w:r>
      <w:r w:rsidR="00D81F83">
        <w:rPr>
          <w:rFonts w:ascii="Arial" w:hAnsi="Arial" w:cs="Arial"/>
          <w:sz w:val="24"/>
          <w:szCs w:val="24"/>
          <w:lang w:val="en-US"/>
        </w:rPr>
        <w:t>protect the truth</w:t>
      </w:r>
      <w:r w:rsidR="004C3812">
        <w:rPr>
          <w:rFonts w:ascii="Arial" w:hAnsi="Arial" w:cs="Arial"/>
          <w:sz w:val="24"/>
          <w:szCs w:val="24"/>
          <w:lang w:val="en-US"/>
        </w:rPr>
        <w:t>.</w:t>
      </w:r>
    </w:p>
    <w:p w14:paraId="67AA7030" w14:textId="7CD334DA" w:rsidR="0031682A" w:rsidRPr="0031682A" w:rsidRDefault="0031682A" w:rsidP="004E3689">
      <w:pPr>
        <w:rPr>
          <w:rFonts w:ascii="Arial" w:hAnsi="Arial" w:cs="Arial"/>
          <w:b/>
          <w:bCs/>
          <w:i/>
          <w:iCs/>
          <w:sz w:val="24"/>
          <w:szCs w:val="24"/>
          <w:lang w:val="en-US"/>
        </w:rPr>
      </w:pPr>
      <w:r w:rsidRPr="0031682A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Paul Deegan is president and chief executive officer of News Media Canada</w:t>
      </w:r>
    </w:p>
    <w:p w14:paraId="126B95CF" w14:textId="77777777" w:rsidR="00442209" w:rsidRPr="00442209" w:rsidRDefault="00442209">
      <w:pPr>
        <w:rPr>
          <w:rFonts w:ascii="Arial" w:hAnsi="Arial" w:cs="Arial"/>
          <w:sz w:val="24"/>
          <w:szCs w:val="24"/>
          <w:lang w:val="en-US"/>
        </w:rPr>
      </w:pPr>
    </w:p>
    <w:sectPr w:rsidR="00442209" w:rsidRPr="004422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6741F"/>
    <w:multiLevelType w:val="multilevel"/>
    <w:tmpl w:val="25F22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5135FE"/>
    <w:multiLevelType w:val="multilevel"/>
    <w:tmpl w:val="3492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51023A"/>
    <w:multiLevelType w:val="hybridMultilevel"/>
    <w:tmpl w:val="17AED4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96485">
    <w:abstractNumId w:val="0"/>
  </w:num>
  <w:num w:numId="2" w16cid:durableId="1002507616">
    <w:abstractNumId w:val="2"/>
  </w:num>
  <w:num w:numId="3" w16cid:durableId="1129586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246"/>
    <w:rsid w:val="0001295B"/>
    <w:rsid w:val="000A44C3"/>
    <w:rsid w:val="000A5A7F"/>
    <w:rsid w:val="001008F3"/>
    <w:rsid w:val="0011063F"/>
    <w:rsid w:val="00146A02"/>
    <w:rsid w:val="001B5701"/>
    <w:rsid w:val="001C1D0E"/>
    <w:rsid w:val="00241040"/>
    <w:rsid w:val="00245AD3"/>
    <w:rsid w:val="00261030"/>
    <w:rsid w:val="00282E98"/>
    <w:rsid w:val="002A19BB"/>
    <w:rsid w:val="002C4D37"/>
    <w:rsid w:val="002D5746"/>
    <w:rsid w:val="002D59EC"/>
    <w:rsid w:val="002E1FF0"/>
    <w:rsid w:val="002F1714"/>
    <w:rsid w:val="002F743E"/>
    <w:rsid w:val="003123C9"/>
    <w:rsid w:val="0031276F"/>
    <w:rsid w:val="0031682A"/>
    <w:rsid w:val="00320CC0"/>
    <w:rsid w:val="00335998"/>
    <w:rsid w:val="0033613C"/>
    <w:rsid w:val="0035166E"/>
    <w:rsid w:val="003563F3"/>
    <w:rsid w:val="003C5AE9"/>
    <w:rsid w:val="004161FE"/>
    <w:rsid w:val="00442209"/>
    <w:rsid w:val="00462CA6"/>
    <w:rsid w:val="00464DC2"/>
    <w:rsid w:val="004A2402"/>
    <w:rsid w:val="004C3812"/>
    <w:rsid w:val="004D5B5A"/>
    <w:rsid w:val="004E3689"/>
    <w:rsid w:val="004E44F4"/>
    <w:rsid w:val="004F69B0"/>
    <w:rsid w:val="00531C50"/>
    <w:rsid w:val="005605D4"/>
    <w:rsid w:val="005B3342"/>
    <w:rsid w:val="005E5FD3"/>
    <w:rsid w:val="005E63A1"/>
    <w:rsid w:val="00606675"/>
    <w:rsid w:val="00610013"/>
    <w:rsid w:val="00697F15"/>
    <w:rsid w:val="006B531D"/>
    <w:rsid w:val="007349A7"/>
    <w:rsid w:val="007C0C2B"/>
    <w:rsid w:val="007D2D1E"/>
    <w:rsid w:val="007F0404"/>
    <w:rsid w:val="007F54CD"/>
    <w:rsid w:val="008165CD"/>
    <w:rsid w:val="00833666"/>
    <w:rsid w:val="00897B14"/>
    <w:rsid w:val="008A4333"/>
    <w:rsid w:val="008D43DE"/>
    <w:rsid w:val="00923246"/>
    <w:rsid w:val="009422E1"/>
    <w:rsid w:val="0098043F"/>
    <w:rsid w:val="00984170"/>
    <w:rsid w:val="009C06C9"/>
    <w:rsid w:val="009C4517"/>
    <w:rsid w:val="00A315CA"/>
    <w:rsid w:val="00A5601F"/>
    <w:rsid w:val="00AA65DB"/>
    <w:rsid w:val="00AB0EB0"/>
    <w:rsid w:val="00AD5B9F"/>
    <w:rsid w:val="00B41525"/>
    <w:rsid w:val="00B82E10"/>
    <w:rsid w:val="00B83A09"/>
    <w:rsid w:val="00B91334"/>
    <w:rsid w:val="00B92522"/>
    <w:rsid w:val="00BE2261"/>
    <w:rsid w:val="00BE3914"/>
    <w:rsid w:val="00BE4195"/>
    <w:rsid w:val="00BE4D56"/>
    <w:rsid w:val="00BE747B"/>
    <w:rsid w:val="00BF576A"/>
    <w:rsid w:val="00C2099D"/>
    <w:rsid w:val="00C63B6B"/>
    <w:rsid w:val="00CE220B"/>
    <w:rsid w:val="00D30FB9"/>
    <w:rsid w:val="00D81F83"/>
    <w:rsid w:val="00D95725"/>
    <w:rsid w:val="00DB69D6"/>
    <w:rsid w:val="00DC4BFD"/>
    <w:rsid w:val="00DF58DE"/>
    <w:rsid w:val="00E62393"/>
    <w:rsid w:val="00ED51CA"/>
    <w:rsid w:val="00F55A26"/>
    <w:rsid w:val="00F83C0A"/>
    <w:rsid w:val="00F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405EDA"/>
  <w15:chartTrackingRefBased/>
  <w15:docId w15:val="{5C865516-DDA9-4849-8209-9BA7BC9D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32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2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324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32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24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32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32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32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32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2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3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32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324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24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32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32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32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32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32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32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32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32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32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32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32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324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32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324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3246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422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2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220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1295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129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9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9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9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company.com/en/thought-leadership/unlocking-the-trust-premium-a-canadian-news-effectiveness-stu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m.gc.ca/en/news/backgrounders/2025/09/05/prime-minister-carney-launches-new-measures-protect-build-and" TargetMode="External"/><Relationship Id="rId5" Type="http://schemas.openxmlformats.org/officeDocument/2006/relationships/hyperlink" Target="https://www.canadianmediameansbusiness.ca/new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533</Words>
  <Characters>3314</Characters>
  <Application>Microsoft Office Word</Application>
  <DocSecurity>0</DocSecurity>
  <Lines>51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Kitt</dc:creator>
  <cp:keywords/>
  <dc:description/>
  <cp:lastModifiedBy>Kelly Levson</cp:lastModifiedBy>
  <cp:revision>5</cp:revision>
  <dcterms:created xsi:type="dcterms:W3CDTF">2025-09-18T15:50:00Z</dcterms:created>
  <dcterms:modified xsi:type="dcterms:W3CDTF">2025-09-29T20:23:00Z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edb2a282-2a26-4c00-aaa5-897ccf8ccaf6</vt:lpwstr>
  </property>
</Properties>
</file>